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66"/>
  <w:body>
    <w:p w14:paraId="1E7940ED" w14:textId="2876B031" w:rsidR="007B54A7" w:rsidRDefault="007B54A7">
      <w:pPr>
        <w:rPr>
          <w:b/>
          <w:bCs/>
          <w:color w:val="0B769F" w:themeColor="accent4" w:themeShade="BF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80256" behindDoc="0" locked="0" layoutInCell="1" allowOverlap="1" wp14:anchorId="72237CED" wp14:editId="171BECF2">
            <wp:simplePos x="0" y="0"/>
            <wp:positionH relativeFrom="column">
              <wp:posOffset>876300</wp:posOffset>
            </wp:positionH>
            <wp:positionV relativeFrom="paragraph">
              <wp:posOffset>-212090</wp:posOffset>
            </wp:positionV>
            <wp:extent cx="1009650" cy="1492250"/>
            <wp:effectExtent l="0" t="0" r="0" b="0"/>
            <wp:wrapSquare wrapText="bothSides"/>
            <wp:docPr id="108" name="Picture 1" descr="http://ucoplasa.weebly.com/uploads/2/7/8/3/27831371/14763774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Picture 108" descr="http://ucoplasa.weebly.com/uploads/2/7/8/3/27831371/1476377417.png"/>
                    <pic:cNvPicPr>
                      <a:picLocks noChangeAspect="1"/>
                    </pic:cNvPicPr>
                  </pic:nvPicPr>
                  <pic:blipFill>
                    <a:blip r:embed="rId4" r:link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49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1584" behindDoc="0" locked="0" layoutInCell="1" allowOverlap="1" wp14:anchorId="1C3D318E" wp14:editId="7BF1D705">
            <wp:simplePos x="0" y="0"/>
            <wp:positionH relativeFrom="column">
              <wp:posOffset>3167380</wp:posOffset>
            </wp:positionH>
            <wp:positionV relativeFrom="paragraph">
              <wp:posOffset>-332740</wp:posOffset>
            </wp:positionV>
            <wp:extent cx="3359785" cy="1698625"/>
            <wp:effectExtent l="0" t="0" r="0" b="0"/>
            <wp:wrapSquare wrapText="bothSides"/>
            <wp:docPr id="2012274217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 close up of a 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785" cy="169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770709" w14:textId="77777777" w:rsidR="00652B92" w:rsidRDefault="00652B92">
      <w:pPr>
        <w:rPr>
          <w:b/>
          <w:bCs/>
          <w:color w:val="0B769F" w:themeColor="accent4" w:themeShade="BF"/>
          <w:sz w:val="48"/>
          <w:szCs w:val="48"/>
        </w:rPr>
      </w:pPr>
    </w:p>
    <w:p w14:paraId="5A4EBA01" w14:textId="1C1C458E" w:rsidR="007B54A7" w:rsidRDefault="007B54A7">
      <w:pPr>
        <w:rPr>
          <w:b/>
          <w:bCs/>
          <w:color w:val="0B769F" w:themeColor="accent4" w:themeShade="BF"/>
          <w:sz w:val="48"/>
          <w:szCs w:val="48"/>
        </w:rPr>
      </w:pPr>
    </w:p>
    <w:p w14:paraId="2E481484" w14:textId="3C21E1DC" w:rsidR="007B54A7" w:rsidRDefault="007B54A7">
      <w:pPr>
        <w:rPr>
          <w:b/>
          <w:bCs/>
          <w:color w:val="0B769F" w:themeColor="accent4" w:themeShade="BF"/>
          <w:sz w:val="48"/>
          <w:szCs w:val="48"/>
        </w:rPr>
      </w:pPr>
    </w:p>
    <w:p w14:paraId="0309758B" w14:textId="6255BCC2" w:rsidR="007B54A7" w:rsidRPr="00A87F55" w:rsidRDefault="00FC5A03">
      <w:pPr>
        <w:rPr>
          <w:rFonts w:asciiTheme="majorHAnsi" w:hAnsiTheme="majorHAnsi"/>
          <w:b/>
          <w:bCs/>
          <w:color w:val="0099FF"/>
          <w:sz w:val="48"/>
          <w:szCs w:val="48"/>
        </w:rPr>
      </w:pPr>
      <w:r w:rsidRPr="00A87F55">
        <w:rPr>
          <w:rFonts w:asciiTheme="majorHAnsi" w:hAnsiTheme="majorHAnsi"/>
          <w:b/>
          <w:bCs/>
          <w:color w:val="0099FF"/>
          <w:sz w:val="48"/>
          <w:szCs w:val="48"/>
        </w:rPr>
        <w:t xml:space="preserve">BSFO and LaSA invite </w:t>
      </w:r>
      <w:r w:rsidR="007B54A7" w:rsidRPr="00A87F55">
        <w:rPr>
          <w:rFonts w:asciiTheme="majorHAnsi" w:hAnsiTheme="majorHAnsi"/>
          <w:b/>
          <w:bCs/>
          <w:color w:val="0099FF"/>
          <w:sz w:val="48"/>
          <w:szCs w:val="48"/>
        </w:rPr>
        <w:t xml:space="preserve">you </w:t>
      </w:r>
      <w:r w:rsidRPr="00A87F55">
        <w:rPr>
          <w:rFonts w:asciiTheme="majorHAnsi" w:hAnsiTheme="majorHAnsi"/>
          <w:b/>
          <w:bCs/>
          <w:color w:val="0099FF"/>
          <w:sz w:val="48"/>
          <w:szCs w:val="48"/>
        </w:rPr>
        <w:t>to</w:t>
      </w:r>
      <w:r w:rsidR="007B54A7" w:rsidRPr="00A87F55">
        <w:rPr>
          <w:rFonts w:asciiTheme="majorHAnsi" w:hAnsiTheme="majorHAnsi"/>
          <w:b/>
          <w:bCs/>
          <w:color w:val="0099FF"/>
          <w:sz w:val="48"/>
          <w:szCs w:val="48"/>
        </w:rPr>
        <w:t xml:space="preserve"> a lunchtime presentation</w:t>
      </w:r>
    </w:p>
    <w:p w14:paraId="7146BBD9" w14:textId="2B3B9959" w:rsidR="00FC5A03" w:rsidRDefault="00FC5A03"/>
    <w:p w14:paraId="137EF95C" w14:textId="26B22618" w:rsidR="008F3A4E" w:rsidRDefault="007B54A7">
      <w:r w:rsidRPr="00FC5A03">
        <w:rPr>
          <w:rFonts w:ascii="Arial" w:hAnsi="Arial" w:cs="Arial"/>
          <w:b/>
          <w:bCs/>
          <w:noProof/>
          <w:color w:val="0B769F" w:themeColor="accent4" w:themeShade="BF"/>
          <w:sz w:val="48"/>
          <w:szCs w:val="48"/>
        </w:rPr>
        <w:drawing>
          <wp:anchor distT="0" distB="0" distL="114300" distR="114300" simplePos="0" relativeHeight="251671040" behindDoc="1" locked="0" layoutInCell="1" allowOverlap="1" wp14:anchorId="4E16326E" wp14:editId="4D2F30D7">
            <wp:simplePos x="0" y="0"/>
            <wp:positionH relativeFrom="column">
              <wp:posOffset>3626485</wp:posOffset>
            </wp:positionH>
            <wp:positionV relativeFrom="paragraph">
              <wp:posOffset>118745</wp:posOffset>
            </wp:positionV>
            <wp:extent cx="2898140" cy="4059555"/>
            <wp:effectExtent l="19050" t="19050" r="0" b="0"/>
            <wp:wrapTight wrapText="bothSides">
              <wp:wrapPolygon edited="0">
                <wp:start x="-142" y="-101"/>
                <wp:lineTo x="-142" y="21590"/>
                <wp:lineTo x="21581" y="21590"/>
                <wp:lineTo x="21581" y="-101"/>
                <wp:lineTo x="-142" y="-101"/>
              </wp:wrapPolygon>
            </wp:wrapTight>
            <wp:docPr id="1823561998" name="Picture 1" descr="A person wearing glasses and a su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3561998" name="Picture 1" descr="A person wearing glasses and a su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8140" cy="4059555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accent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9A4E61" w14:textId="77777777" w:rsidR="00652B92" w:rsidRDefault="00652B92" w:rsidP="00FC5A03">
      <w:pPr>
        <w:rPr>
          <w:rFonts w:ascii="Arial" w:hAnsi="Arial" w:cs="Arial"/>
          <w:b/>
          <w:bCs/>
          <w:color w:val="0B769F" w:themeColor="accent4" w:themeShade="BF"/>
          <w:sz w:val="48"/>
          <w:szCs w:val="48"/>
        </w:rPr>
      </w:pPr>
    </w:p>
    <w:p w14:paraId="6DA924B6" w14:textId="145B1752" w:rsidR="00FC5A03" w:rsidRPr="007B54A7" w:rsidRDefault="00FC5A03" w:rsidP="00FC5A03">
      <w:pPr>
        <w:rPr>
          <w:rFonts w:ascii="Arial" w:hAnsi="Arial" w:cs="Arial"/>
          <w:b/>
          <w:bCs/>
          <w:color w:val="0B769F" w:themeColor="accent4" w:themeShade="BF"/>
          <w:sz w:val="48"/>
          <w:szCs w:val="48"/>
        </w:rPr>
      </w:pPr>
      <w:r w:rsidRPr="007B54A7">
        <w:rPr>
          <w:rFonts w:ascii="Arial" w:hAnsi="Arial" w:cs="Arial"/>
          <w:b/>
          <w:bCs/>
          <w:color w:val="0B769F" w:themeColor="accent4" w:themeShade="BF"/>
          <w:sz w:val="48"/>
          <w:szCs w:val="48"/>
        </w:rPr>
        <w:t>Caín Díaz</w:t>
      </w:r>
    </w:p>
    <w:p w14:paraId="0CF23BC1" w14:textId="77777777" w:rsidR="00FC5A03" w:rsidRPr="007B54A7" w:rsidRDefault="00FC5A03" w:rsidP="00FC5A03">
      <w:pPr>
        <w:rPr>
          <w:rFonts w:ascii="Arial" w:hAnsi="Arial" w:cs="Arial"/>
          <w:b/>
          <w:bCs/>
          <w:color w:val="0B769F" w:themeColor="accent4" w:themeShade="BF"/>
          <w:sz w:val="36"/>
          <w:szCs w:val="36"/>
        </w:rPr>
      </w:pPr>
      <w:r w:rsidRPr="007B54A7">
        <w:rPr>
          <w:rFonts w:ascii="Arial" w:hAnsi="Arial" w:cs="Arial"/>
          <w:b/>
          <w:bCs/>
          <w:color w:val="0B769F" w:themeColor="accent4" w:themeShade="BF"/>
          <w:sz w:val="36"/>
          <w:szCs w:val="36"/>
        </w:rPr>
        <w:t xml:space="preserve">Associate Vice President </w:t>
      </w:r>
    </w:p>
    <w:p w14:paraId="54E8EEFF" w14:textId="501F8727" w:rsidR="007B54A7" w:rsidRPr="00652B92" w:rsidRDefault="00FC5A03">
      <w:pPr>
        <w:rPr>
          <w:rFonts w:ascii="Arial" w:hAnsi="Arial" w:cs="Arial"/>
          <w:b/>
          <w:bCs/>
          <w:color w:val="0B769F" w:themeColor="accent4" w:themeShade="BF"/>
          <w:sz w:val="36"/>
          <w:szCs w:val="36"/>
        </w:rPr>
      </w:pPr>
      <w:r w:rsidRPr="007B54A7">
        <w:rPr>
          <w:rFonts w:ascii="Arial" w:hAnsi="Arial" w:cs="Arial"/>
          <w:b/>
          <w:bCs/>
          <w:color w:val="0B769F" w:themeColor="accent4" w:themeShade="BF"/>
          <w:sz w:val="36"/>
          <w:szCs w:val="36"/>
        </w:rPr>
        <w:t>Budget Analysis and P</w:t>
      </w:r>
      <w:r w:rsidR="0073639B">
        <w:rPr>
          <w:rFonts w:ascii="Arial" w:hAnsi="Arial" w:cs="Arial"/>
          <w:b/>
          <w:bCs/>
          <w:color w:val="0B769F" w:themeColor="accent4" w:themeShade="BF"/>
          <w:sz w:val="36"/>
          <w:szCs w:val="36"/>
        </w:rPr>
        <w:t>lanning</w:t>
      </w:r>
    </w:p>
    <w:p w14:paraId="6D3E915A" w14:textId="77777777" w:rsidR="00652B92" w:rsidRDefault="00652B92">
      <w:pPr>
        <w:rPr>
          <w:b/>
          <w:bCs/>
          <w:color w:val="0B769F" w:themeColor="accent4" w:themeShade="BF"/>
          <w:sz w:val="48"/>
          <w:szCs w:val="48"/>
        </w:rPr>
      </w:pPr>
    </w:p>
    <w:p w14:paraId="2D700076" w14:textId="7115D2A2" w:rsidR="00FC5A03" w:rsidRPr="00652B92" w:rsidRDefault="007B54A7">
      <w:pPr>
        <w:rPr>
          <w:b/>
          <w:bCs/>
          <w:color w:val="0B769F" w:themeColor="accent4" w:themeShade="BF"/>
          <w:sz w:val="48"/>
          <w:szCs w:val="48"/>
        </w:rPr>
      </w:pPr>
      <w:r>
        <w:rPr>
          <w:b/>
          <w:bCs/>
          <w:color w:val="0B769F" w:themeColor="accent4" w:themeShade="BF"/>
          <w:sz w:val="48"/>
          <w:szCs w:val="48"/>
        </w:rPr>
        <w:t xml:space="preserve">Come </w:t>
      </w:r>
      <w:r w:rsidRPr="007B54A7">
        <w:rPr>
          <w:b/>
          <w:bCs/>
          <w:color w:val="0B769F" w:themeColor="accent4" w:themeShade="BF"/>
          <w:sz w:val="48"/>
          <w:szCs w:val="48"/>
        </w:rPr>
        <w:t>learn about the University’s systemwide budget</w:t>
      </w:r>
    </w:p>
    <w:p w14:paraId="6CB6963F" w14:textId="0C80432B" w:rsidR="008F3A4E" w:rsidRDefault="008F3A4E">
      <w:pPr>
        <w:rPr>
          <w:rFonts w:ascii="Arial" w:hAnsi="Arial" w:cs="Arial"/>
          <w:color w:val="074F6A" w:themeColor="accent4" w:themeShade="80"/>
          <w:sz w:val="28"/>
          <w:szCs w:val="28"/>
        </w:rPr>
      </w:pPr>
    </w:p>
    <w:p w14:paraId="7A720AD3" w14:textId="77777777" w:rsidR="00652B92" w:rsidRDefault="00652B92">
      <w:pPr>
        <w:rPr>
          <w:rFonts w:ascii="Arial" w:hAnsi="Arial" w:cs="Arial"/>
          <w:color w:val="074F6A" w:themeColor="accent4" w:themeShade="80"/>
          <w:sz w:val="28"/>
          <w:szCs w:val="28"/>
        </w:rPr>
      </w:pPr>
    </w:p>
    <w:p w14:paraId="6202A310" w14:textId="77777777" w:rsidR="00652B92" w:rsidRDefault="00652B92">
      <w:pPr>
        <w:rPr>
          <w:rFonts w:ascii="Arial" w:hAnsi="Arial" w:cs="Arial"/>
          <w:color w:val="074F6A" w:themeColor="accent4" w:themeShade="80"/>
          <w:sz w:val="28"/>
          <w:szCs w:val="28"/>
        </w:rPr>
      </w:pPr>
    </w:p>
    <w:p w14:paraId="3A4CA9FB" w14:textId="77777777" w:rsidR="00652B92" w:rsidRDefault="00652B92">
      <w:pPr>
        <w:rPr>
          <w:rFonts w:ascii="Arial" w:hAnsi="Arial" w:cs="Arial"/>
          <w:color w:val="074F6A" w:themeColor="accent4" w:themeShade="80"/>
          <w:sz w:val="28"/>
          <w:szCs w:val="28"/>
        </w:rPr>
      </w:pPr>
    </w:p>
    <w:p w14:paraId="2E7016AC" w14:textId="77777777" w:rsidR="00652B92" w:rsidRDefault="00652B92">
      <w:pPr>
        <w:rPr>
          <w:rFonts w:ascii="Arial" w:hAnsi="Arial" w:cs="Arial"/>
          <w:color w:val="074F6A" w:themeColor="accent4" w:themeShade="80"/>
          <w:sz w:val="28"/>
          <w:szCs w:val="28"/>
        </w:rPr>
      </w:pPr>
    </w:p>
    <w:p w14:paraId="654AB439" w14:textId="43D8BA2A" w:rsidR="008F3A4E" w:rsidRPr="003149F2" w:rsidRDefault="008F3A4E" w:rsidP="00652B92">
      <w:pPr>
        <w:pStyle w:val="UCSubBody"/>
        <w:spacing w:after="0"/>
        <w:ind w:left="90" w:hanging="90"/>
        <w:rPr>
          <w:rStyle w:val="UCSubHead"/>
          <w:rFonts w:cs="Arial"/>
          <w:szCs w:val="40"/>
        </w:rPr>
      </w:pPr>
      <w:r>
        <w:rPr>
          <w:rStyle w:val="UCSubHead"/>
          <w:rFonts w:cs="Arial"/>
          <w:szCs w:val="40"/>
        </w:rPr>
        <w:t>Wednesday</w:t>
      </w:r>
      <w:r w:rsidR="00652B92">
        <w:rPr>
          <w:rStyle w:val="UCSubHead"/>
          <w:rFonts w:cs="Arial"/>
          <w:szCs w:val="40"/>
        </w:rPr>
        <w:t xml:space="preserve">, </w:t>
      </w:r>
      <w:r>
        <w:rPr>
          <w:rStyle w:val="UCSubHead"/>
          <w:rFonts w:cs="Arial"/>
          <w:szCs w:val="40"/>
        </w:rPr>
        <w:t>March 26, 2025</w:t>
      </w:r>
    </w:p>
    <w:p w14:paraId="7DF0E22B" w14:textId="77777777" w:rsidR="008F3A4E" w:rsidRPr="003149F2" w:rsidRDefault="008F3A4E" w:rsidP="008F3A4E">
      <w:pPr>
        <w:pStyle w:val="UCSubBody"/>
        <w:spacing w:after="0"/>
        <w:ind w:left="270" w:hanging="270"/>
        <w:rPr>
          <w:rStyle w:val="UCSubHead"/>
          <w:rFonts w:cs="Arial"/>
          <w:szCs w:val="40"/>
        </w:rPr>
      </w:pPr>
      <w:r>
        <w:rPr>
          <w:rStyle w:val="UCSubHead"/>
          <w:rFonts w:cs="Arial"/>
          <w:szCs w:val="40"/>
        </w:rPr>
        <w:t>12:00-1:00pm</w:t>
      </w:r>
    </w:p>
    <w:p w14:paraId="2BE5ABAF" w14:textId="77777777" w:rsidR="008F3A4E" w:rsidRPr="0032055B" w:rsidRDefault="008F3A4E" w:rsidP="008F3A4E">
      <w:pPr>
        <w:rPr>
          <w:rStyle w:val="UCSubHead"/>
          <w:rFonts w:cs="KievitOffcPro"/>
          <w:sz w:val="28"/>
          <w:szCs w:val="28"/>
        </w:rPr>
      </w:pPr>
    </w:p>
    <w:p w14:paraId="24F81531" w14:textId="65ACDF30" w:rsidR="008F3A4E" w:rsidRDefault="008F3A4E" w:rsidP="008F3A4E">
      <w:pPr>
        <w:spacing w:after="120"/>
        <w:rPr>
          <w:rStyle w:val="UCSubHead"/>
          <w:rFonts w:cs="KievitOffcPro"/>
          <w:sz w:val="28"/>
          <w:szCs w:val="28"/>
        </w:rPr>
      </w:pPr>
      <w:r w:rsidRPr="0032055B">
        <w:rPr>
          <w:rStyle w:val="UCSubHead"/>
          <w:rFonts w:cs="KievitOffcPro"/>
          <w:sz w:val="28"/>
          <w:szCs w:val="28"/>
        </w:rPr>
        <w:t xml:space="preserve">Location: Broadway 4001 </w:t>
      </w:r>
    </w:p>
    <w:p w14:paraId="2E122B8B" w14:textId="71390316" w:rsidR="008F3A4E" w:rsidRPr="0032055B" w:rsidRDefault="008F3A4E" w:rsidP="008F3A4E">
      <w:pPr>
        <w:spacing w:after="120"/>
        <w:rPr>
          <w:rStyle w:val="UCSubHead"/>
          <w:rFonts w:cs="KievitOffcPro"/>
          <w:sz w:val="28"/>
          <w:szCs w:val="28"/>
        </w:rPr>
      </w:pPr>
      <w:r>
        <w:rPr>
          <w:rStyle w:val="UCSubHead"/>
          <w:rFonts w:cs="KievitOffcPro"/>
          <w:sz w:val="28"/>
          <w:szCs w:val="28"/>
        </w:rPr>
        <w:t>Light snacks will be served</w:t>
      </w:r>
    </w:p>
    <w:p w14:paraId="7584D897" w14:textId="63251C6E" w:rsidR="008F3A4E" w:rsidRDefault="008F3A4E" w:rsidP="008F3A4E">
      <w:pPr>
        <w:rPr>
          <w:rFonts w:ascii="Arial" w:hAnsi="Arial" w:cs="KievitOffcPro"/>
          <w:color w:val="0099CC"/>
          <w:sz w:val="28"/>
          <w:szCs w:val="28"/>
        </w:rPr>
      </w:pPr>
      <w:r w:rsidRPr="0032055B">
        <w:rPr>
          <w:rStyle w:val="UCSubHead"/>
          <w:rFonts w:cs="KievitOffcPro"/>
          <w:color w:val="0099CC"/>
          <w:sz w:val="28"/>
          <w:szCs w:val="28"/>
        </w:rPr>
        <w:t xml:space="preserve">Zoom: </w:t>
      </w:r>
      <w:hyperlink r:id="rId10" w:history="1">
        <w:r w:rsidRPr="008F3A4E">
          <w:rPr>
            <w:rStyle w:val="Hyperlink"/>
            <w:rFonts w:ascii="Arial" w:hAnsi="Arial" w:cs="KievitOffcPro"/>
            <w:szCs w:val="24"/>
          </w:rPr>
          <w:t>https://UCOP.zoom.us/j/95701399742?from=addon</w:t>
        </w:r>
      </w:hyperlink>
      <w:r w:rsidRPr="0032055B">
        <w:rPr>
          <w:rFonts w:ascii="Arial" w:hAnsi="Arial" w:cs="KievitOffcPro"/>
          <w:color w:val="0099CC"/>
          <w:sz w:val="28"/>
          <w:szCs w:val="28"/>
        </w:rPr>
        <w:br/>
      </w:r>
      <w:r w:rsidRPr="008F3A4E">
        <w:rPr>
          <w:rFonts w:ascii="Arial" w:hAnsi="Arial" w:cs="KievitOffcPro"/>
          <w:b/>
          <w:bCs/>
          <w:color w:val="0099CC"/>
          <w:sz w:val="28"/>
          <w:szCs w:val="28"/>
        </w:rPr>
        <w:t>Meeting ID: 957 0139 9742</w:t>
      </w:r>
    </w:p>
    <w:p w14:paraId="764D9EEA" w14:textId="77777777" w:rsidR="008F3A4E" w:rsidRPr="00DE787A" w:rsidRDefault="008F3A4E" w:rsidP="008F3A4E">
      <w:pPr>
        <w:rPr>
          <w:rFonts w:ascii="Arial" w:hAnsi="Arial" w:cs="Arial"/>
        </w:rPr>
      </w:pPr>
    </w:p>
    <w:p w14:paraId="70722036" w14:textId="538F27C5" w:rsidR="008F3A4E" w:rsidRPr="00652B92" w:rsidRDefault="008F3A4E" w:rsidP="00FC5A03">
      <w:pPr>
        <w:pStyle w:val="UCSubBody"/>
        <w:rPr>
          <w:rFonts w:cs="Arial"/>
          <w:color w:val="00B0F0"/>
          <w:sz w:val="24"/>
          <w:szCs w:val="24"/>
        </w:rPr>
      </w:pPr>
      <w:r w:rsidRPr="003149F2">
        <w:rPr>
          <w:rStyle w:val="UCSubHead"/>
          <w:rFonts w:cs="Arial"/>
          <w:color w:val="00B0F0"/>
          <w:sz w:val="24"/>
          <w:szCs w:val="24"/>
        </w:rPr>
        <w:t xml:space="preserve">Questions about this event? Contact </w:t>
      </w:r>
      <w:hyperlink r:id="rId11" w:history="1">
        <w:r w:rsidRPr="00702D87">
          <w:rPr>
            <w:rStyle w:val="Hyperlink"/>
            <w:rFonts w:cs="Arial"/>
            <w:sz w:val="24"/>
            <w:szCs w:val="24"/>
          </w:rPr>
          <w:t>Patricia.Osorio-ODea@ucop.edu</w:t>
        </w:r>
      </w:hyperlink>
      <w:r>
        <w:rPr>
          <w:rStyle w:val="UCSubHead"/>
          <w:rFonts w:cs="Arial"/>
          <w:sz w:val="24"/>
          <w:szCs w:val="24"/>
        </w:rPr>
        <w:t xml:space="preserve"> </w:t>
      </w:r>
    </w:p>
    <w:sectPr w:rsidR="008F3A4E" w:rsidRPr="00652B92" w:rsidSect="00A87F55">
      <w:pgSz w:w="12240" w:h="15840"/>
      <w:pgMar w:top="1152" w:right="1152" w:bottom="1152" w:left="1152" w:header="720" w:footer="720" w:gutter="0"/>
      <w:pgBorders w:offsetFrom="page">
        <w:top w:val="single" w:sz="24" w:space="24" w:color="4C94D8" w:themeColor="text2" w:themeTint="80"/>
        <w:left w:val="single" w:sz="24" w:space="24" w:color="4C94D8" w:themeColor="text2" w:themeTint="80"/>
        <w:bottom w:val="single" w:sz="24" w:space="24" w:color="4C94D8" w:themeColor="text2" w:themeTint="80"/>
        <w:right w:val="single" w:sz="24" w:space="24" w:color="4C94D8" w:themeColor="text2" w:themeTint="8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ievitOffcPro-Medi">
    <w:altName w:val="Kievit Offc Pro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KievitOffcPro">
    <w:altName w:val="Kievit Offc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A4E"/>
    <w:rsid w:val="000B59B7"/>
    <w:rsid w:val="00213AB5"/>
    <w:rsid w:val="0023538D"/>
    <w:rsid w:val="00353AEA"/>
    <w:rsid w:val="00416EC0"/>
    <w:rsid w:val="00652B92"/>
    <w:rsid w:val="0073639B"/>
    <w:rsid w:val="007B54A7"/>
    <w:rsid w:val="007D32B2"/>
    <w:rsid w:val="008F3A4E"/>
    <w:rsid w:val="00A4221B"/>
    <w:rsid w:val="00A87F55"/>
    <w:rsid w:val="00AB459B"/>
    <w:rsid w:val="00AC3C92"/>
    <w:rsid w:val="00BF4E87"/>
    <w:rsid w:val="00FA410A"/>
    <w:rsid w:val="00FC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9,#ff6"/>
    </o:shapedefaults>
    <o:shapelayout v:ext="edit">
      <o:idmap v:ext="edit" data="1"/>
    </o:shapelayout>
  </w:shapeDefaults>
  <w:decimalSymbol w:val="."/>
  <w:listSeparator w:val=","/>
  <w14:docId w14:val="43A0405A"/>
  <w15:chartTrackingRefBased/>
  <w15:docId w15:val="{BAE42BA6-95FA-4D31-9CEC-EA5214A04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3A4E"/>
    <w:pPr>
      <w:spacing w:after="0" w:line="240" w:lineRule="auto"/>
    </w:pPr>
    <w:rPr>
      <w:rFonts w:eastAsiaTheme="minorEastAsia"/>
      <w:kern w:val="0"/>
      <w:sz w:val="24"/>
      <w:szCs w:val="20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3A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F3A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3A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3A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3A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3A4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3A4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3A4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3A4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3A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F3A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3A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3A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3A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3A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3A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3A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3A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3A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3A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3A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3A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3A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3A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3A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3A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3A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3A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3A4E"/>
    <w:rPr>
      <w:b/>
      <w:bCs/>
      <w:smallCaps/>
      <w:color w:val="0F4761" w:themeColor="accent1" w:themeShade="BF"/>
      <w:spacing w:val="5"/>
    </w:rPr>
  </w:style>
  <w:style w:type="paragraph" w:customStyle="1" w:styleId="UCSubBody">
    <w:name w:val="UC Sub Body"/>
    <w:uiPriority w:val="99"/>
    <w:rsid w:val="008F3A4E"/>
    <w:pPr>
      <w:widowControl w:val="0"/>
      <w:autoSpaceDE w:val="0"/>
      <w:autoSpaceDN w:val="0"/>
      <w:adjustRightInd w:val="0"/>
      <w:spacing w:after="40" w:line="264" w:lineRule="auto"/>
      <w:textAlignment w:val="center"/>
    </w:pPr>
    <w:rPr>
      <w:rFonts w:ascii="Arial" w:eastAsiaTheme="minorEastAsia" w:hAnsi="Arial" w:cs="KievitOffcPro-Medi"/>
      <w:color w:val="0093D0"/>
      <w:kern w:val="0"/>
      <w:sz w:val="36"/>
      <w:szCs w:val="28"/>
      <w:lang w:eastAsia="ja-JP"/>
    </w:rPr>
  </w:style>
  <w:style w:type="character" w:customStyle="1" w:styleId="UCSubHead">
    <w:name w:val="UC Sub Head"/>
    <w:uiPriority w:val="1"/>
    <w:rsid w:val="008F3A4E"/>
    <w:rPr>
      <w:rFonts w:ascii="Arial" w:hAnsi="Arial"/>
      <w:b/>
      <w:i w:val="0"/>
      <w:color w:val="0093D0"/>
      <w:sz w:val="36"/>
    </w:rPr>
  </w:style>
  <w:style w:type="paragraph" w:styleId="NormalWeb">
    <w:name w:val="Normal (Web)"/>
    <w:basedOn w:val="Normal"/>
    <w:uiPriority w:val="99"/>
    <w:unhideWhenUsed/>
    <w:rsid w:val="008F3A4E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8F3A4E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7B54A7"/>
    <w:pPr>
      <w:spacing w:after="0" w:line="240" w:lineRule="auto"/>
    </w:pPr>
    <w:rPr>
      <w:rFonts w:eastAsiaTheme="minorEastAsia"/>
      <w:kern w:val="0"/>
    </w:rPr>
  </w:style>
  <w:style w:type="character" w:customStyle="1" w:styleId="NoSpacingChar">
    <w:name w:val="No Spacing Char"/>
    <w:basedOn w:val="DefaultParagraphFont"/>
    <w:link w:val="NoSpacing"/>
    <w:uiPriority w:val="1"/>
    <w:rsid w:val="007B54A7"/>
    <w:rPr>
      <w:rFonts w:eastAsiaTheme="minorEastAsia"/>
      <w:kern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7B54A7"/>
    <w:pPr>
      <w:spacing w:before="240" w:after="0"/>
      <w:outlineLvl w:val="9"/>
    </w:pPr>
    <w:rPr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3.png@01DB8D20.178A218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1.png@01D2A7AE.BD312B70" TargetMode="External"/><Relationship Id="rId11" Type="http://schemas.openxmlformats.org/officeDocument/2006/relationships/hyperlink" Target="mailto:Patricia.Osorio-ODea@ucop.edu" TargetMode="External"/><Relationship Id="rId5" Type="http://schemas.microsoft.com/office/2007/relationships/hdphoto" Target="media/hdphoto1.wdp"/><Relationship Id="rId10" Type="http://schemas.openxmlformats.org/officeDocument/2006/relationships/hyperlink" Target="https://UCOP.zoom.us/j/95701399742?from=addon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UCOP</Company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Osorio-O'Dea</dc:creator>
  <cp:keywords/>
  <dc:description/>
  <cp:lastModifiedBy>Patricia Osorio-O'Dea</cp:lastModifiedBy>
  <cp:revision>3</cp:revision>
  <dcterms:created xsi:type="dcterms:W3CDTF">2025-03-14T20:58:00Z</dcterms:created>
  <dcterms:modified xsi:type="dcterms:W3CDTF">2025-03-17T15:16:00Z</dcterms:modified>
</cp:coreProperties>
</file>