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66"/>
  <w:body>
    <w:p w14:paraId="3D043945" w14:textId="4E09DF46" w:rsidR="004F3AD0" w:rsidRPr="00E651AA" w:rsidRDefault="004F3AD0">
      <w:pPr>
        <w:rPr>
          <w:rFonts w:ascii="Calibri" w:hAnsi="Calibri" w:cs="Calibri"/>
          <w:b/>
          <w:bCs/>
          <w:color w:val="0099FF"/>
          <w:sz w:val="48"/>
          <w:szCs w:val="48"/>
        </w:rPr>
      </w:pPr>
      <w:r w:rsidRPr="00E651AA">
        <w:rPr>
          <w:rFonts w:ascii="Calibri" w:hAnsi="Calibri" w:cs="Calibri"/>
          <w:noProof/>
        </w:rPr>
        <w:drawing>
          <wp:anchor distT="0" distB="0" distL="114300" distR="114300" simplePos="0" relativeHeight="251680256" behindDoc="0" locked="0" layoutInCell="1" allowOverlap="1" wp14:anchorId="72237CED" wp14:editId="24BD528C">
            <wp:simplePos x="0" y="0"/>
            <wp:positionH relativeFrom="margin">
              <wp:posOffset>5212080</wp:posOffset>
            </wp:positionH>
            <wp:positionV relativeFrom="paragraph">
              <wp:posOffset>11430</wp:posOffset>
            </wp:positionV>
            <wp:extent cx="1247775" cy="1843405"/>
            <wp:effectExtent l="0" t="0" r="9525" b="4445"/>
            <wp:wrapSquare wrapText="bothSides"/>
            <wp:docPr id="108" name="Picture 1" descr="http://ucoplasa.weebly.com/uploads/2/7/8/3/27831371/1476377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 descr="http://ucoplasa.weebly.com/uploads/2/7/8/3/27831371/1476377417.png"/>
                    <pic:cNvPicPr>
                      <a:picLocks noChangeAspect="1"/>
                    </pic:cNvPicPr>
                  </pic:nvPicPr>
                  <pic:blipFill>
                    <a:blip r:embed="rId4" r:link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651AA">
        <w:rPr>
          <w:rFonts w:ascii="Calibri" w:hAnsi="Calibri" w:cs="Calibri"/>
          <w:b/>
          <w:bCs/>
          <w:color w:val="0099FF"/>
          <w:sz w:val="48"/>
          <w:szCs w:val="48"/>
        </w:rPr>
        <w:t>L</w:t>
      </w:r>
      <w:r w:rsidR="00FC5A03" w:rsidRPr="00E651AA">
        <w:rPr>
          <w:rFonts w:ascii="Calibri" w:hAnsi="Calibri" w:cs="Calibri"/>
          <w:b/>
          <w:bCs/>
          <w:color w:val="0099FF"/>
          <w:sz w:val="48"/>
          <w:szCs w:val="48"/>
        </w:rPr>
        <w:t>aSA</w:t>
      </w:r>
      <w:proofErr w:type="spellEnd"/>
      <w:r w:rsidR="00FC5A03" w:rsidRPr="00E651AA">
        <w:rPr>
          <w:rFonts w:ascii="Calibri" w:hAnsi="Calibri" w:cs="Calibri"/>
          <w:b/>
          <w:bCs/>
          <w:color w:val="0099FF"/>
          <w:sz w:val="48"/>
          <w:szCs w:val="48"/>
        </w:rPr>
        <w:t xml:space="preserve"> invite</w:t>
      </w:r>
      <w:r w:rsidR="001F06EF" w:rsidRPr="00E651AA">
        <w:rPr>
          <w:rFonts w:ascii="Calibri" w:hAnsi="Calibri" w:cs="Calibri"/>
          <w:b/>
          <w:bCs/>
          <w:color w:val="0099FF"/>
          <w:sz w:val="48"/>
          <w:szCs w:val="48"/>
        </w:rPr>
        <w:t>s</w:t>
      </w:r>
      <w:r w:rsidR="00FC5A03" w:rsidRPr="00E651AA">
        <w:rPr>
          <w:rFonts w:ascii="Calibri" w:hAnsi="Calibri" w:cs="Calibri"/>
          <w:b/>
          <w:bCs/>
          <w:color w:val="0099FF"/>
          <w:sz w:val="48"/>
          <w:szCs w:val="48"/>
        </w:rPr>
        <w:t xml:space="preserve"> </w:t>
      </w:r>
      <w:r w:rsidR="007B54A7" w:rsidRPr="00E651AA">
        <w:rPr>
          <w:rFonts w:ascii="Calibri" w:hAnsi="Calibri" w:cs="Calibri"/>
          <w:b/>
          <w:bCs/>
          <w:color w:val="0099FF"/>
          <w:sz w:val="48"/>
          <w:szCs w:val="48"/>
        </w:rPr>
        <w:t xml:space="preserve">you </w:t>
      </w:r>
      <w:r w:rsidR="00FC5A03" w:rsidRPr="00E651AA">
        <w:rPr>
          <w:rFonts w:ascii="Calibri" w:hAnsi="Calibri" w:cs="Calibri"/>
          <w:b/>
          <w:bCs/>
          <w:color w:val="0099FF"/>
          <w:sz w:val="48"/>
          <w:szCs w:val="48"/>
        </w:rPr>
        <w:t>to</w:t>
      </w:r>
      <w:r w:rsidR="007B54A7" w:rsidRPr="00E651AA">
        <w:rPr>
          <w:rFonts w:ascii="Calibri" w:hAnsi="Calibri" w:cs="Calibri"/>
          <w:b/>
          <w:bCs/>
          <w:color w:val="0099FF"/>
          <w:sz w:val="48"/>
          <w:szCs w:val="48"/>
        </w:rPr>
        <w:t xml:space="preserve"> a</w:t>
      </w:r>
      <w:r w:rsidR="001F06EF" w:rsidRPr="00E651AA">
        <w:rPr>
          <w:rFonts w:ascii="Calibri" w:hAnsi="Calibri" w:cs="Calibri"/>
          <w:b/>
          <w:bCs/>
          <w:color w:val="0099FF"/>
          <w:sz w:val="48"/>
          <w:szCs w:val="48"/>
        </w:rPr>
        <w:t xml:space="preserve"> </w:t>
      </w:r>
      <w:r w:rsidR="00E651AA">
        <w:rPr>
          <w:rFonts w:ascii="Calibri" w:hAnsi="Calibri" w:cs="Calibri"/>
          <w:b/>
          <w:bCs/>
          <w:color w:val="0099FF"/>
          <w:sz w:val="48"/>
          <w:szCs w:val="48"/>
        </w:rPr>
        <w:t>special</w:t>
      </w:r>
    </w:p>
    <w:p w14:paraId="0309758B" w14:textId="47E8D0E3" w:rsidR="007B54A7" w:rsidRPr="00E651AA" w:rsidRDefault="001F06EF">
      <w:pPr>
        <w:rPr>
          <w:rFonts w:ascii="Calibri" w:hAnsi="Calibri" w:cs="Calibri"/>
          <w:b/>
          <w:bCs/>
          <w:color w:val="0099FF"/>
          <w:sz w:val="48"/>
          <w:szCs w:val="48"/>
        </w:rPr>
      </w:pPr>
      <w:r w:rsidRPr="00E651AA">
        <w:rPr>
          <w:rFonts w:ascii="Calibri" w:hAnsi="Calibri" w:cs="Calibri"/>
          <w:b/>
          <w:bCs/>
          <w:color w:val="0099FF"/>
          <w:sz w:val="48"/>
          <w:szCs w:val="48"/>
        </w:rPr>
        <w:t xml:space="preserve">Hispanic Heritage </w:t>
      </w:r>
      <w:r w:rsidR="00DE4F36">
        <w:rPr>
          <w:rFonts w:ascii="Calibri" w:hAnsi="Calibri" w:cs="Calibri"/>
          <w:b/>
          <w:bCs/>
          <w:color w:val="0099FF"/>
          <w:sz w:val="48"/>
          <w:szCs w:val="48"/>
        </w:rPr>
        <w:t>and Breast Cancer Awareness Month</w:t>
      </w:r>
      <w:r w:rsidRPr="00E651AA">
        <w:rPr>
          <w:rFonts w:ascii="Calibri" w:hAnsi="Calibri" w:cs="Calibri"/>
          <w:b/>
          <w:bCs/>
          <w:color w:val="0099FF"/>
          <w:sz w:val="48"/>
          <w:szCs w:val="48"/>
        </w:rPr>
        <w:t xml:space="preserve"> </w:t>
      </w:r>
      <w:r w:rsidR="007B54A7" w:rsidRPr="00E651AA">
        <w:rPr>
          <w:rFonts w:ascii="Calibri" w:hAnsi="Calibri" w:cs="Calibri"/>
          <w:b/>
          <w:bCs/>
          <w:color w:val="0099FF"/>
          <w:sz w:val="48"/>
          <w:szCs w:val="48"/>
        </w:rPr>
        <w:t>lunchtime presentation</w:t>
      </w:r>
    </w:p>
    <w:p w14:paraId="7146BBD9" w14:textId="2B3B9959" w:rsidR="00FC5A03" w:rsidRDefault="00FC5A03"/>
    <w:p w14:paraId="059A4E61" w14:textId="422D8ED2" w:rsidR="00652B92" w:rsidRDefault="00D42002" w:rsidP="00FC5A03">
      <w:r>
        <w:rPr>
          <w:noProof/>
        </w:rPr>
        <w:drawing>
          <wp:anchor distT="0" distB="0" distL="114300" distR="114300" simplePos="0" relativeHeight="251681280" behindDoc="0" locked="0" layoutInCell="1" allowOverlap="1" wp14:anchorId="4FC9D6E2" wp14:editId="6064FA64">
            <wp:simplePos x="0" y="0"/>
            <wp:positionH relativeFrom="column">
              <wp:posOffset>20955</wp:posOffset>
            </wp:positionH>
            <wp:positionV relativeFrom="paragraph">
              <wp:posOffset>23495</wp:posOffset>
            </wp:positionV>
            <wp:extent cx="2857500" cy="3000375"/>
            <wp:effectExtent l="19050" t="19050" r="19050" b="28575"/>
            <wp:wrapSquare wrapText="bothSides"/>
            <wp:docPr id="2" name="Picture 1" descr="Veronica C. Jones, M.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onica C. Jones, M.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003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AA" w:rsidRPr="00E651AA">
        <w:t xml:space="preserve"> </w:t>
      </w:r>
    </w:p>
    <w:p w14:paraId="166B1D40" w14:textId="77777777" w:rsidR="00E651AA" w:rsidRDefault="00E651AA" w:rsidP="00FC5A03"/>
    <w:p w14:paraId="6265A422" w14:textId="77777777" w:rsidR="00E651AA" w:rsidRDefault="00E651AA" w:rsidP="00FC5A03"/>
    <w:p w14:paraId="43134FB7" w14:textId="77777777" w:rsidR="00E651AA" w:rsidRDefault="00E651AA" w:rsidP="00FC5A03"/>
    <w:p w14:paraId="4CDE73B8" w14:textId="77777777" w:rsidR="00E651AA" w:rsidRDefault="00E651AA" w:rsidP="00E651AA">
      <w:pPr>
        <w:jc w:val="center"/>
        <w:rPr>
          <w:b/>
          <w:bCs/>
          <w:i/>
          <w:iCs/>
          <w:color w:val="0B769F" w:themeColor="accent4" w:themeShade="BF"/>
          <w:sz w:val="48"/>
          <w:szCs w:val="48"/>
        </w:rPr>
      </w:pPr>
    </w:p>
    <w:p w14:paraId="07D4E1A0" w14:textId="23FD70D5" w:rsidR="00E651AA" w:rsidRDefault="00E651AA" w:rsidP="00E651AA">
      <w:pPr>
        <w:jc w:val="center"/>
        <w:rPr>
          <w:b/>
          <w:bCs/>
          <w:i/>
          <w:iCs/>
          <w:color w:val="0B769F" w:themeColor="accent4" w:themeShade="BF"/>
          <w:sz w:val="48"/>
          <w:szCs w:val="48"/>
        </w:rPr>
      </w:pPr>
      <w:r w:rsidRPr="00E651AA">
        <w:rPr>
          <w:b/>
          <w:bCs/>
          <w:i/>
          <w:iCs/>
          <w:color w:val="0B769F" w:themeColor="accent4" w:themeShade="BF"/>
          <w:sz w:val="48"/>
          <w:szCs w:val="48"/>
        </w:rPr>
        <w:t xml:space="preserve">Disparities in Breast Cancer Screening </w:t>
      </w:r>
    </w:p>
    <w:p w14:paraId="0CE07B2A" w14:textId="77777777" w:rsidR="00E651AA" w:rsidRPr="00E651AA" w:rsidRDefault="00E651AA" w:rsidP="00E651AA">
      <w:pPr>
        <w:jc w:val="center"/>
        <w:rPr>
          <w:b/>
          <w:bCs/>
          <w:i/>
          <w:iCs/>
          <w:color w:val="0B769F" w:themeColor="accent4" w:themeShade="BF"/>
          <w:sz w:val="48"/>
          <w:szCs w:val="48"/>
        </w:rPr>
      </w:pPr>
      <w:r w:rsidRPr="00E651AA">
        <w:rPr>
          <w:b/>
          <w:bCs/>
          <w:i/>
          <w:iCs/>
          <w:color w:val="0B769F" w:themeColor="accent4" w:themeShade="BF"/>
          <w:sz w:val="48"/>
          <w:szCs w:val="48"/>
        </w:rPr>
        <w:t>and Impact</w:t>
      </w:r>
    </w:p>
    <w:p w14:paraId="4CFFAE77" w14:textId="77777777" w:rsidR="00E651AA" w:rsidRDefault="00E651AA" w:rsidP="00FC5A03">
      <w:pPr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</w:pPr>
    </w:p>
    <w:p w14:paraId="57FF2918" w14:textId="77777777" w:rsidR="00E651AA" w:rsidRDefault="00E651AA" w:rsidP="00FC5A03">
      <w:pPr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</w:pPr>
    </w:p>
    <w:p w14:paraId="71926FE2" w14:textId="77777777" w:rsidR="00E651AA" w:rsidRDefault="00E651AA" w:rsidP="00FC5A03">
      <w:pPr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</w:pPr>
    </w:p>
    <w:p w14:paraId="096C8A2C" w14:textId="77777777" w:rsidR="00E651AA" w:rsidRDefault="00E651AA" w:rsidP="00FC5A03">
      <w:pPr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</w:pPr>
    </w:p>
    <w:p w14:paraId="6DA924B6" w14:textId="19DB3427" w:rsidR="00FC5A03" w:rsidRDefault="001F06EF" w:rsidP="00FC5A03">
      <w:pPr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</w:pPr>
      <w:r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  <w:t xml:space="preserve">Veronica </w:t>
      </w:r>
      <w:r w:rsidR="00D42002"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  <w:t xml:space="preserve">C. </w:t>
      </w:r>
      <w:r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  <w:t>Jones</w:t>
      </w:r>
      <w:r w:rsidR="00D42002"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  <w:t>, M.D.</w:t>
      </w:r>
    </w:p>
    <w:p w14:paraId="40A96FB3" w14:textId="63DE8820" w:rsidR="00E651AA" w:rsidRPr="00E651AA" w:rsidRDefault="00E651AA" w:rsidP="00E651AA">
      <w:pPr>
        <w:rPr>
          <w:rFonts w:ascii="Arial" w:hAnsi="Arial" w:cs="Arial"/>
          <w:b/>
          <w:bCs/>
          <w:color w:val="0B769F" w:themeColor="accent4" w:themeShade="BF"/>
          <w:sz w:val="26"/>
          <w:szCs w:val="26"/>
        </w:rPr>
      </w:pPr>
      <w:r w:rsidRPr="00E651AA">
        <w:rPr>
          <w:rFonts w:ascii="Arial" w:hAnsi="Arial" w:cs="Arial"/>
          <w:b/>
          <w:bCs/>
          <w:color w:val="0B769F" w:themeColor="accent4" w:themeShade="BF"/>
          <w:sz w:val="26"/>
          <w:szCs w:val="26"/>
        </w:rPr>
        <w:t>Chief and Associate Professor, Division of Breast Surgery, Dept. of Surgery</w:t>
      </w:r>
    </w:p>
    <w:p w14:paraId="3F2EED22" w14:textId="06F2A213" w:rsidR="00E651AA" w:rsidRPr="00E651AA" w:rsidRDefault="00E651AA" w:rsidP="00E651AA">
      <w:pPr>
        <w:tabs>
          <w:tab w:val="left" w:pos="720"/>
        </w:tabs>
        <w:rPr>
          <w:rFonts w:ascii="Arial" w:hAnsi="Arial" w:cs="Arial"/>
          <w:b/>
          <w:bCs/>
          <w:color w:val="0B769F" w:themeColor="accent4" w:themeShade="BF"/>
          <w:sz w:val="26"/>
          <w:szCs w:val="26"/>
        </w:rPr>
      </w:pPr>
      <w:r w:rsidRPr="00E651AA">
        <w:rPr>
          <w:rFonts w:ascii="Arial" w:hAnsi="Arial" w:cs="Arial"/>
          <w:b/>
          <w:bCs/>
          <w:color w:val="0B769F" w:themeColor="accent4" w:themeShade="BF"/>
          <w:sz w:val="26"/>
          <w:szCs w:val="26"/>
        </w:rPr>
        <w:t>Associate Professor, Division of Health Equities, Dept. of Population Sciences</w:t>
      </w:r>
    </w:p>
    <w:p w14:paraId="064C19A8" w14:textId="77777777" w:rsidR="00E651AA" w:rsidRPr="00E651AA" w:rsidRDefault="00E651AA" w:rsidP="00E651AA">
      <w:pPr>
        <w:rPr>
          <w:rFonts w:ascii="Arial" w:hAnsi="Arial" w:cs="Arial"/>
          <w:b/>
          <w:bCs/>
          <w:color w:val="0B769F" w:themeColor="accent4" w:themeShade="BF"/>
          <w:sz w:val="26"/>
          <w:szCs w:val="26"/>
        </w:rPr>
      </w:pPr>
      <w:r w:rsidRPr="00E651AA">
        <w:rPr>
          <w:rFonts w:ascii="Arial" w:hAnsi="Arial" w:cs="Arial"/>
          <w:b/>
          <w:bCs/>
          <w:color w:val="0B769F" w:themeColor="accent4" w:themeShade="BF"/>
          <w:sz w:val="26"/>
          <w:szCs w:val="26"/>
        </w:rPr>
        <w:t>Physician Co-Lead, Breast Disease Team</w:t>
      </w:r>
    </w:p>
    <w:p w14:paraId="6C0BF0A9" w14:textId="2D30B556" w:rsidR="001F06EF" w:rsidRPr="007B54A7" w:rsidRDefault="001F06EF" w:rsidP="00FC5A03">
      <w:pPr>
        <w:rPr>
          <w:rFonts w:ascii="Arial" w:hAnsi="Arial" w:cs="Arial"/>
          <w:b/>
          <w:bCs/>
          <w:color w:val="0B769F" w:themeColor="accent4" w:themeShade="BF"/>
          <w:sz w:val="48"/>
          <w:szCs w:val="48"/>
        </w:rPr>
      </w:pPr>
    </w:p>
    <w:p w14:paraId="654AB439" w14:textId="259F1E48" w:rsidR="008F3A4E" w:rsidRPr="003149F2" w:rsidRDefault="001F06EF" w:rsidP="00652B92">
      <w:pPr>
        <w:pStyle w:val="UCSubBody"/>
        <w:spacing w:after="0"/>
        <w:ind w:left="90" w:hanging="90"/>
        <w:rPr>
          <w:rStyle w:val="UCSubHead"/>
          <w:rFonts w:cs="Arial"/>
          <w:szCs w:val="40"/>
        </w:rPr>
      </w:pPr>
      <w:r>
        <w:rPr>
          <w:rStyle w:val="UCSubHead"/>
          <w:rFonts w:cs="Arial"/>
          <w:szCs w:val="40"/>
        </w:rPr>
        <w:t>Wednesday, October 8, 2025</w:t>
      </w:r>
    </w:p>
    <w:p w14:paraId="7DF0E22B" w14:textId="0DFE13EA" w:rsidR="008F3A4E" w:rsidRPr="003149F2" w:rsidRDefault="008F3A4E" w:rsidP="008F3A4E">
      <w:pPr>
        <w:pStyle w:val="UCSubBody"/>
        <w:spacing w:after="0"/>
        <w:ind w:left="270" w:hanging="270"/>
        <w:rPr>
          <w:rStyle w:val="UCSubHead"/>
          <w:rFonts w:cs="Arial"/>
          <w:szCs w:val="40"/>
        </w:rPr>
      </w:pPr>
      <w:r>
        <w:rPr>
          <w:rStyle w:val="UCSubHead"/>
          <w:rFonts w:cs="Arial"/>
          <w:szCs w:val="40"/>
        </w:rPr>
        <w:t>12:00-1:00pm</w:t>
      </w:r>
      <w:r w:rsidR="0011742C">
        <w:rPr>
          <w:rStyle w:val="UCSubHead"/>
          <w:rFonts w:cs="Arial"/>
          <w:szCs w:val="40"/>
        </w:rPr>
        <w:t xml:space="preserve"> (program begins promptly at 12:05)</w:t>
      </w:r>
    </w:p>
    <w:p w14:paraId="2BE5ABAF" w14:textId="77777777" w:rsidR="008F3A4E" w:rsidRPr="0032055B" w:rsidRDefault="008F3A4E" w:rsidP="008F3A4E">
      <w:pPr>
        <w:rPr>
          <w:rStyle w:val="UCSubHead"/>
          <w:rFonts w:cs="KievitOffcPro"/>
          <w:sz w:val="28"/>
          <w:szCs w:val="28"/>
        </w:rPr>
      </w:pPr>
    </w:p>
    <w:p w14:paraId="24F81531" w14:textId="77A270F2" w:rsidR="008F3A4E" w:rsidRDefault="001F06EF" w:rsidP="008F3A4E">
      <w:pPr>
        <w:spacing w:after="120"/>
        <w:rPr>
          <w:rStyle w:val="UCSubHead"/>
          <w:rFonts w:cs="KievitOffcPro"/>
          <w:sz w:val="28"/>
          <w:szCs w:val="28"/>
        </w:rPr>
      </w:pPr>
      <w:r>
        <w:rPr>
          <w:rStyle w:val="UCSubHead"/>
          <w:rFonts w:cs="KievitOffcPro"/>
          <w:sz w:val="28"/>
          <w:szCs w:val="28"/>
        </w:rPr>
        <w:t>Online presentation</w:t>
      </w:r>
    </w:p>
    <w:p w14:paraId="1403D0B4" w14:textId="08C40F6D" w:rsidR="001F06EF" w:rsidRDefault="008F3A4E" w:rsidP="008F3A4E">
      <w:r w:rsidRPr="0032055B">
        <w:rPr>
          <w:rStyle w:val="UCSubHead"/>
          <w:rFonts w:cs="KievitOffcPro"/>
          <w:color w:val="0099CC"/>
          <w:sz w:val="28"/>
          <w:szCs w:val="28"/>
        </w:rPr>
        <w:t xml:space="preserve">Zoom: </w:t>
      </w:r>
      <w:hyperlink r:id="rId8" w:history="1">
        <w:r w:rsidR="0017065F" w:rsidRPr="0017065F">
          <w:rPr>
            <w:rStyle w:val="Hyperlink"/>
          </w:rPr>
          <w:t>https://UCOP.zoom.us/j/99411785960</w:t>
        </w:r>
      </w:hyperlink>
    </w:p>
    <w:p w14:paraId="7584D897" w14:textId="220EB57B" w:rsidR="008F3A4E" w:rsidRDefault="008F3A4E" w:rsidP="008F3A4E">
      <w:pPr>
        <w:rPr>
          <w:rFonts w:ascii="Arial" w:hAnsi="Arial" w:cs="KievitOffcPro"/>
          <w:color w:val="0099CC"/>
          <w:sz w:val="28"/>
          <w:szCs w:val="28"/>
        </w:rPr>
      </w:pPr>
      <w:r w:rsidRPr="008F3A4E">
        <w:rPr>
          <w:rFonts w:ascii="Arial" w:hAnsi="Arial" w:cs="KievitOffcPro"/>
          <w:b/>
          <w:bCs/>
          <w:color w:val="0099CC"/>
          <w:sz w:val="28"/>
          <w:szCs w:val="28"/>
        </w:rPr>
        <w:t xml:space="preserve">Meeting ID: </w:t>
      </w:r>
      <w:r w:rsidR="0017065F" w:rsidRPr="0017065F">
        <w:rPr>
          <w:rFonts w:ascii="Arial" w:hAnsi="Arial" w:cs="KievitOffcPro"/>
          <w:b/>
          <w:bCs/>
          <w:color w:val="0099CC"/>
          <w:sz w:val="28"/>
          <w:szCs w:val="28"/>
        </w:rPr>
        <w:t>994 1178 5960</w:t>
      </w:r>
    </w:p>
    <w:p w14:paraId="764D9EEA" w14:textId="77777777" w:rsidR="008F3A4E" w:rsidRPr="00DE787A" w:rsidRDefault="008F3A4E" w:rsidP="008F3A4E">
      <w:pPr>
        <w:rPr>
          <w:rFonts w:ascii="Arial" w:hAnsi="Arial" w:cs="Arial"/>
        </w:rPr>
      </w:pPr>
    </w:p>
    <w:p w14:paraId="70722036" w14:textId="5E1B1DDD" w:rsidR="008F3A4E" w:rsidRPr="00652B92" w:rsidRDefault="008F3A4E" w:rsidP="00FC5A03">
      <w:pPr>
        <w:pStyle w:val="UCSubBody"/>
        <w:rPr>
          <w:rFonts w:cs="Arial"/>
          <w:color w:val="00B0F0"/>
          <w:sz w:val="24"/>
          <w:szCs w:val="24"/>
        </w:rPr>
      </w:pPr>
      <w:r w:rsidRPr="003149F2">
        <w:rPr>
          <w:rStyle w:val="UCSubHead"/>
          <w:rFonts w:cs="Arial"/>
          <w:color w:val="00B0F0"/>
          <w:sz w:val="24"/>
          <w:szCs w:val="24"/>
        </w:rPr>
        <w:t>Questions about this event? Contac</w:t>
      </w:r>
      <w:r w:rsidR="00E651AA">
        <w:rPr>
          <w:rStyle w:val="UCSubHead"/>
          <w:rFonts w:cs="Arial"/>
          <w:color w:val="00B0F0"/>
          <w:sz w:val="24"/>
          <w:szCs w:val="24"/>
        </w:rPr>
        <w:t xml:space="preserve">t Manny Kauss </w:t>
      </w:r>
      <w:hyperlink r:id="rId9" w:history="1">
        <w:r w:rsidR="00E651AA" w:rsidRPr="00FC14CE">
          <w:rPr>
            <w:rStyle w:val="Hyperlink"/>
            <w:rFonts w:cs="Arial"/>
            <w:sz w:val="24"/>
            <w:szCs w:val="24"/>
          </w:rPr>
          <w:t>Manuel.Kauss@ucop.edu</w:t>
        </w:r>
      </w:hyperlink>
      <w:r w:rsidR="00E651AA">
        <w:rPr>
          <w:rStyle w:val="UCSubHead"/>
          <w:rFonts w:cs="Arial"/>
          <w:color w:val="00B0F0"/>
          <w:sz w:val="24"/>
          <w:szCs w:val="24"/>
        </w:rPr>
        <w:t xml:space="preserve"> </w:t>
      </w:r>
      <w:r w:rsidR="001F06EF">
        <w:t xml:space="preserve"> </w:t>
      </w:r>
    </w:p>
    <w:sectPr w:rsidR="008F3A4E" w:rsidRPr="00652B92" w:rsidSect="00A87F55">
      <w:pgSz w:w="12240" w:h="15840"/>
      <w:pgMar w:top="1152" w:right="1152" w:bottom="1152" w:left="1152" w:header="720" w:footer="720" w:gutter="0"/>
      <w:pgBorders w:offsetFrom="page">
        <w:top w:val="single" w:sz="24" w:space="24" w:color="4C94D8" w:themeColor="text2" w:themeTint="80"/>
        <w:left w:val="single" w:sz="24" w:space="24" w:color="4C94D8" w:themeColor="text2" w:themeTint="80"/>
        <w:bottom w:val="single" w:sz="24" w:space="24" w:color="4C94D8" w:themeColor="text2" w:themeTint="80"/>
        <w:right w:val="single" w:sz="24" w:space="24" w:color="4C94D8" w:themeColor="text2" w:themeTint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OffcPro-Medi">
    <w:altName w:val="Kievit Offc Pr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OffcPro">
    <w:altName w:val="Kievit Offc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4E"/>
    <w:rsid w:val="000B59B7"/>
    <w:rsid w:val="0011742C"/>
    <w:rsid w:val="0017065F"/>
    <w:rsid w:val="001F06EF"/>
    <w:rsid w:val="00213AB5"/>
    <w:rsid w:val="0023538D"/>
    <w:rsid w:val="00353AEA"/>
    <w:rsid w:val="00416EC0"/>
    <w:rsid w:val="004F3AD0"/>
    <w:rsid w:val="00652B92"/>
    <w:rsid w:val="0073639B"/>
    <w:rsid w:val="007B54A7"/>
    <w:rsid w:val="007D32B2"/>
    <w:rsid w:val="008F3A4E"/>
    <w:rsid w:val="0096600F"/>
    <w:rsid w:val="00A4221B"/>
    <w:rsid w:val="00A77140"/>
    <w:rsid w:val="00A87F55"/>
    <w:rsid w:val="00AB459B"/>
    <w:rsid w:val="00AC3C92"/>
    <w:rsid w:val="00BF4E87"/>
    <w:rsid w:val="00D42002"/>
    <w:rsid w:val="00DE4F36"/>
    <w:rsid w:val="00E651AA"/>
    <w:rsid w:val="00F20094"/>
    <w:rsid w:val="00FA410A"/>
    <w:rsid w:val="00F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6"/>
    </o:shapedefaults>
    <o:shapelayout v:ext="edit">
      <o:idmap v:ext="edit" data="1"/>
    </o:shapelayout>
  </w:shapeDefaults>
  <w:decimalSymbol w:val="."/>
  <w:listSeparator w:val=","/>
  <w14:docId w14:val="43A0405A"/>
  <w15:chartTrackingRefBased/>
  <w15:docId w15:val="{BAE42BA6-95FA-4D31-9CEC-EA5214A0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4E"/>
    <w:pPr>
      <w:spacing w:after="0" w:line="240" w:lineRule="auto"/>
    </w:pPr>
    <w:rPr>
      <w:rFonts w:eastAsiaTheme="minorEastAsia"/>
      <w:kern w:val="0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A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A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A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A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A4E"/>
    <w:rPr>
      <w:b/>
      <w:bCs/>
      <w:smallCaps/>
      <w:color w:val="0F4761" w:themeColor="accent1" w:themeShade="BF"/>
      <w:spacing w:val="5"/>
    </w:rPr>
  </w:style>
  <w:style w:type="paragraph" w:customStyle="1" w:styleId="UCSubBody">
    <w:name w:val="UC Sub Body"/>
    <w:uiPriority w:val="99"/>
    <w:rsid w:val="008F3A4E"/>
    <w:pPr>
      <w:widowControl w:val="0"/>
      <w:autoSpaceDE w:val="0"/>
      <w:autoSpaceDN w:val="0"/>
      <w:adjustRightInd w:val="0"/>
      <w:spacing w:after="40" w:line="264" w:lineRule="auto"/>
      <w:textAlignment w:val="center"/>
    </w:pPr>
    <w:rPr>
      <w:rFonts w:ascii="Arial" w:eastAsiaTheme="minorEastAsia" w:hAnsi="Arial" w:cs="KievitOffcPro-Medi"/>
      <w:color w:val="0093D0"/>
      <w:kern w:val="0"/>
      <w:sz w:val="36"/>
      <w:szCs w:val="28"/>
      <w:lang w:eastAsia="ja-JP"/>
    </w:rPr>
  </w:style>
  <w:style w:type="character" w:customStyle="1" w:styleId="UCSubHead">
    <w:name w:val="UC Sub Head"/>
    <w:uiPriority w:val="1"/>
    <w:rsid w:val="008F3A4E"/>
    <w:rPr>
      <w:rFonts w:ascii="Arial" w:hAnsi="Arial"/>
      <w:b/>
      <w:i w:val="0"/>
      <w:color w:val="0093D0"/>
      <w:sz w:val="36"/>
    </w:rPr>
  </w:style>
  <w:style w:type="paragraph" w:styleId="NormalWeb">
    <w:name w:val="Normal (Web)"/>
    <w:basedOn w:val="Normal"/>
    <w:uiPriority w:val="99"/>
    <w:unhideWhenUsed/>
    <w:rsid w:val="008F3A4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3A4E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7B54A7"/>
    <w:pPr>
      <w:spacing w:after="0" w:line="240" w:lineRule="auto"/>
    </w:pPr>
    <w:rPr>
      <w:rFonts w:eastAsiaTheme="minorEastAsia"/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7B54A7"/>
    <w:rPr>
      <w:rFonts w:eastAsiaTheme="minorEastAsia"/>
      <w:kern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7B54A7"/>
    <w:pPr>
      <w:spacing w:before="240" w:after="0"/>
      <w:outlineLvl w:val="9"/>
    </w:pPr>
    <w:rPr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6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OP.zoom.us/j/994117859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2A7AE.BD312B70" TargetMode="External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uel.Kauss@uco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Osorio-O'Dea</dc:creator>
  <cp:keywords/>
  <dc:description/>
  <cp:lastModifiedBy>Patricia Osorio-O'Dea</cp:lastModifiedBy>
  <cp:revision>3</cp:revision>
  <dcterms:created xsi:type="dcterms:W3CDTF">2025-09-26T22:19:00Z</dcterms:created>
  <dcterms:modified xsi:type="dcterms:W3CDTF">2025-09-26T22:21:00Z</dcterms:modified>
</cp:coreProperties>
</file>